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4A" w:rsidRPr="006A074A" w:rsidRDefault="006A074A" w:rsidP="006A074A">
      <w:pPr>
        <w:jc w:val="left"/>
        <w:rPr>
          <w:b/>
        </w:rPr>
      </w:pPr>
      <w:r w:rsidRPr="006A074A">
        <w:rPr>
          <w:rFonts w:hint="eastAsia"/>
          <w:b/>
        </w:rPr>
        <w:t>Option</w:t>
      </w:r>
      <w:r w:rsidRPr="006A074A">
        <w:rPr>
          <w:b/>
        </w:rPr>
        <w:t xml:space="preserve">3-in-situ environment uploaded template </w:t>
      </w:r>
      <w:proofErr w:type="gramStart"/>
      <w:r w:rsidRPr="006A074A">
        <w:rPr>
          <w:rFonts w:hint="eastAsia"/>
          <w:b/>
        </w:rPr>
        <w:t>(</w:t>
      </w:r>
      <w:r w:rsidRPr="006A074A">
        <w:rPr>
          <w:b/>
        </w:rPr>
        <w:t xml:space="preserve"> </w:t>
      </w:r>
      <w:r w:rsidR="00B2624C">
        <w:rPr>
          <w:b/>
        </w:rPr>
        <w:t>4</w:t>
      </w:r>
      <w:bookmarkStart w:id="0" w:name="_GoBack"/>
      <w:bookmarkEnd w:id="0"/>
      <w:proofErr w:type="gramEnd"/>
      <w:r w:rsidRPr="006A074A">
        <w:rPr>
          <w:b/>
        </w:rPr>
        <w:t xml:space="preserve"> page A4 limit</w:t>
      </w:r>
      <w:r w:rsidRPr="006A074A">
        <w:rPr>
          <w:rFonts w:hint="eastAsia"/>
          <w:b/>
        </w:rPr>
        <w:t>)</w:t>
      </w:r>
    </w:p>
    <w:p w:rsidR="006A074A" w:rsidRDefault="006A074A" w:rsidP="00C55817">
      <w:pPr>
        <w:rPr>
          <w:b/>
        </w:rPr>
      </w:pPr>
    </w:p>
    <w:p w:rsidR="0065679E" w:rsidRPr="00EC485E" w:rsidRDefault="007872A1" w:rsidP="006A074A">
      <w:pPr>
        <w:jc w:val="center"/>
        <w:rPr>
          <w:b/>
        </w:rPr>
      </w:pPr>
      <w:r>
        <w:rPr>
          <w:rFonts w:hint="eastAsia"/>
          <w:b/>
        </w:rPr>
        <w:t>In</w:t>
      </w:r>
      <w:r>
        <w:rPr>
          <w:b/>
        </w:rPr>
        <w:t>-situ sample environment name</w:t>
      </w:r>
      <w:r w:rsidR="0065679E" w:rsidRPr="00EC485E">
        <w:rPr>
          <w:b/>
        </w:rPr>
        <w:t>：</w:t>
      </w:r>
    </w:p>
    <w:p w:rsidR="0065679E" w:rsidRPr="007872A1" w:rsidRDefault="0065679E" w:rsidP="00C55817"/>
    <w:p w:rsidR="004E3040" w:rsidRPr="004E5646" w:rsidRDefault="007872A1" w:rsidP="00C55817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>
        <w:rPr>
          <w:rFonts w:hint="eastAsia"/>
          <w:b/>
        </w:rPr>
        <w:t>Science</w:t>
      </w:r>
      <w:r>
        <w:rPr>
          <w:b/>
        </w:rPr>
        <w:t xml:space="preserve"> case</w:t>
      </w:r>
    </w:p>
    <w:p w:rsidR="00C55817" w:rsidRDefault="007872A1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motivation</w:t>
      </w:r>
    </w:p>
    <w:p w:rsidR="007872A1" w:rsidRDefault="007872A1" w:rsidP="007872A1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t xml:space="preserve">Expected </w:t>
      </w:r>
      <w:r>
        <w:rPr>
          <w:rFonts w:hint="eastAsia"/>
        </w:rPr>
        <w:t>Impact</w:t>
      </w:r>
      <w:r>
        <w:t xml:space="preserve"> on related research fields </w:t>
      </w:r>
    </w:p>
    <w:p w:rsidR="00C55817" w:rsidRDefault="007872A1" w:rsidP="009A4E2D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Innovation</w:t>
      </w:r>
    </w:p>
    <w:p w:rsidR="00C55817" w:rsidRDefault="00C55817" w:rsidP="00C55817">
      <w:pPr>
        <w:pStyle w:val="ListParagraph"/>
        <w:tabs>
          <w:tab w:val="left" w:pos="2070"/>
        </w:tabs>
        <w:ind w:left="360" w:firstLineChars="0" w:firstLine="0"/>
      </w:pPr>
    </w:p>
    <w:p w:rsidR="004E5646" w:rsidRPr="004E5646" w:rsidRDefault="007872A1" w:rsidP="00EC485E">
      <w:pPr>
        <w:pStyle w:val="ListParagraph"/>
        <w:widowControl/>
        <w:numPr>
          <w:ilvl w:val="0"/>
          <w:numId w:val="1"/>
        </w:numPr>
        <w:spacing w:before="240" w:after="200" w:line="276" w:lineRule="auto"/>
        <w:ind w:firstLineChars="0"/>
        <w:contextualSpacing/>
        <w:rPr>
          <w:rFonts w:ascii="Arial" w:hAnsi="Arial" w:cs="Arial"/>
          <w:b/>
          <w:szCs w:val="21"/>
        </w:rPr>
      </w:pPr>
      <w:r>
        <w:rPr>
          <w:rFonts w:hint="eastAsia"/>
          <w:b/>
        </w:rPr>
        <w:t>Design</w:t>
      </w:r>
      <w:r>
        <w:rPr>
          <w:b/>
        </w:rPr>
        <w:t xml:space="preserve"> of In-situ sample environment</w:t>
      </w:r>
    </w:p>
    <w:p w:rsidR="00ED195C" w:rsidRDefault="007872A1" w:rsidP="0047660E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t xml:space="preserve">Features of </w:t>
      </w:r>
      <w:r>
        <w:rPr>
          <w:rFonts w:hint="eastAsia"/>
        </w:rPr>
        <w:t>In-situ environment</w:t>
      </w:r>
      <w:r>
        <w:t xml:space="preserve"> </w:t>
      </w:r>
    </w:p>
    <w:p w:rsidR="002D276A" w:rsidRDefault="007872A1" w:rsidP="002D276A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rPr>
          <w:rFonts w:hint="eastAsia"/>
        </w:rPr>
        <w:t>Applica</w:t>
      </w:r>
      <w:r>
        <w:t>tion in what kind of X-ray method</w:t>
      </w:r>
    </w:p>
    <w:p w:rsidR="004E5646" w:rsidRDefault="007872A1" w:rsidP="00BD566C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 w:firstLine="0"/>
        <w:contextualSpacing/>
      </w:pPr>
      <w:r>
        <w:t xml:space="preserve">Design of </w:t>
      </w:r>
      <w:r w:rsidRPr="007872A1">
        <w:t>In-situ sample environment</w:t>
      </w:r>
      <w:r w:rsidR="006866F8">
        <w:t xml:space="preserve"> ( including weight and size information. Des</w:t>
      </w:r>
      <w:r>
        <w:t>ign schematic</w:t>
      </w:r>
      <w:r w:rsidR="006866F8">
        <w:t xml:space="preserve"> suggested)</w:t>
      </w:r>
      <w:r>
        <w:t xml:space="preserve"> </w:t>
      </w:r>
    </w:p>
    <w:p w:rsidR="0047660E" w:rsidRDefault="006866F8" w:rsidP="0047660E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rPr>
          <w:rFonts w:hint="eastAsia"/>
        </w:rPr>
        <w:t>P</w:t>
      </w:r>
      <w:r>
        <w:t>ositioning requirement</w:t>
      </w:r>
      <w:r w:rsidR="00ED195C">
        <w:rPr>
          <w:rFonts w:hint="eastAsia"/>
        </w:rPr>
        <w:t>（</w:t>
      </w:r>
      <w:r>
        <w:rPr>
          <w:rFonts w:hint="eastAsia"/>
        </w:rPr>
        <w:t>t</w:t>
      </w:r>
      <w:r>
        <w:t>ra</w:t>
      </w:r>
      <w:r w:rsidR="00C3015B">
        <w:t>n</w:t>
      </w:r>
      <w:r>
        <w:t>slation, rotation requirement</w:t>
      </w:r>
      <w:r>
        <w:rPr>
          <w:rFonts w:hint="eastAsia"/>
        </w:rPr>
        <w:t>）</w:t>
      </w:r>
    </w:p>
    <w:p w:rsidR="006866F8" w:rsidRPr="006866F8" w:rsidRDefault="006866F8" w:rsidP="006866F8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t>E</w:t>
      </w:r>
      <w:r>
        <w:rPr>
          <w:rFonts w:hint="eastAsia"/>
        </w:rPr>
        <w:t>quipment</w:t>
      </w:r>
      <w:r>
        <w:t xml:space="preserve"> control</w:t>
      </w:r>
      <w:r w:rsidRPr="006866F8">
        <w:rPr>
          <w:rFonts w:hint="eastAsia"/>
        </w:rPr>
        <w:t>（</w:t>
      </w:r>
      <w:r>
        <w:rPr>
          <w:rFonts w:hint="eastAsia"/>
        </w:rPr>
        <w:t>based</w:t>
      </w:r>
      <w:r>
        <w:t xml:space="preserve"> on </w:t>
      </w:r>
      <w:r w:rsidRPr="006866F8">
        <w:rPr>
          <w:rFonts w:hint="eastAsia"/>
        </w:rPr>
        <w:t>EPICS</w:t>
      </w:r>
      <w:r w:rsidRPr="006866F8">
        <w:rPr>
          <w:rFonts w:hint="eastAsia"/>
        </w:rPr>
        <w:t>）</w:t>
      </w:r>
    </w:p>
    <w:p w:rsidR="0047660E" w:rsidRPr="00ED195C" w:rsidRDefault="006866F8" w:rsidP="0047660E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t>Requirement for utilities (cooling water, compressed gas, electricity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t>cryogenic</w:t>
      </w:r>
      <w:r>
        <w:t>，</w:t>
      </w:r>
      <w:r>
        <w:t xml:space="preserve">lifting </w:t>
      </w:r>
      <w:r w:rsidRPr="006866F8">
        <w:t>cap</w:t>
      </w:r>
      <w:r w:rsidRPr="006866F8">
        <w:rPr>
          <w:rFonts w:hint="eastAsia"/>
        </w:rPr>
        <w:t>a</w:t>
      </w:r>
      <w:r w:rsidRPr="006866F8">
        <w:t>bility and others)</w:t>
      </w:r>
      <w:r w:rsidRPr="00ED195C">
        <w:t xml:space="preserve"> </w:t>
      </w:r>
    </w:p>
    <w:p w:rsidR="002D276A" w:rsidRDefault="006866F8" w:rsidP="0047660E">
      <w:pPr>
        <w:pStyle w:val="ListParagraph"/>
        <w:widowControl/>
        <w:numPr>
          <w:ilvl w:val="1"/>
          <w:numId w:val="1"/>
        </w:numPr>
        <w:spacing w:before="240" w:after="200" w:line="276" w:lineRule="auto"/>
        <w:ind w:firstLineChars="0"/>
        <w:contextualSpacing/>
      </w:pPr>
      <w:r>
        <w:rPr>
          <w:rFonts w:hint="eastAsia"/>
        </w:rPr>
        <w:t>o</w:t>
      </w:r>
      <w:r>
        <w:t>thers</w:t>
      </w:r>
    </w:p>
    <w:p w:rsidR="0047660E" w:rsidRDefault="0047660E" w:rsidP="0047660E">
      <w:pPr>
        <w:pStyle w:val="ListParagraph"/>
        <w:widowControl/>
        <w:spacing w:before="240" w:after="200" w:line="276" w:lineRule="auto"/>
        <w:ind w:left="780" w:firstLineChars="0" w:firstLine="0"/>
        <w:contextualSpacing/>
        <w:rPr>
          <w:rFonts w:ascii="Arial" w:hAnsi="Arial" w:cs="Arial"/>
          <w:szCs w:val="21"/>
        </w:rPr>
      </w:pPr>
    </w:p>
    <w:p w:rsidR="0065679E" w:rsidRPr="00FF7135" w:rsidRDefault="006A074A" w:rsidP="0065679E">
      <w:pPr>
        <w:tabs>
          <w:tab w:val="left" w:pos="2070"/>
        </w:tabs>
        <w:rPr>
          <w:b/>
        </w:rPr>
      </w:pPr>
      <w:r>
        <w:rPr>
          <w:rFonts w:hint="eastAsia"/>
          <w:b/>
        </w:rPr>
        <w:t>R</w:t>
      </w:r>
      <w:r>
        <w:rPr>
          <w:b/>
        </w:rPr>
        <w:t>eference</w:t>
      </w:r>
    </w:p>
    <w:sectPr w:rsidR="0065679E" w:rsidRPr="00FF7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24E"/>
    <w:multiLevelType w:val="hybridMultilevel"/>
    <w:tmpl w:val="ECA40D6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7C711D"/>
    <w:multiLevelType w:val="multilevel"/>
    <w:tmpl w:val="E102A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DB1B05"/>
    <w:multiLevelType w:val="hybridMultilevel"/>
    <w:tmpl w:val="A8D2F6F4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7FA6872"/>
    <w:multiLevelType w:val="hybridMultilevel"/>
    <w:tmpl w:val="316A2D4C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E385420"/>
    <w:multiLevelType w:val="hybridMultilevel"/>
    <w:tmpl w:val="0B0E9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304E"/>
    <w:multiLevelType w:val="hybridMultilevel"/>
    <w:tmpl w:val="96F6D160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68676A4"/>
    <w:multiLevelType w:val="hybridMultilevel"/>
    <w:tmpl w:val="79648F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C0526"/>
    <w:multiLevelType w:val="hybridMultilevel"/>
    <w:tmpl w:val="4002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B15622"/>
    <w:multiLevelType w:val="hybridMultilevel"/>
    <w:tmpl w:val="591ABC4A"/>
    <w:lvl w:ilvl="0" w:tplc="04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7F1658F"/>
    <w:multiLevelType w:val="hybridMultilevel"/>
    <w:tmpl w:val="E1503736"/>
    <w:lvl w:ilvl="0" w:tplc="56F0CB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573D4B"/>
    <w:multiLevelType w:val="hybridMultilevel"/>
    <w:tmpl w:val="68FE5D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17"/>
    <w:rsid w:val="0024684B"/>
    <w:rsid w:val="002D276A"/>
    <w:rsid w:val="0047660E"/>
    <w:rsid w:val="004E3040"/>
    <w:rsid w:val="004E5646"/>
    <w:rsid w:val="0065679E"/>
    <w:rsid w:val="006866F8"/>
    <w:rsid w:val="006A074A"/>
    <w:rsid w:val="006A1959"/>
    <w:rsid w:val="006F0C93"/>
    <w:rsid w:val="007134CF"/>
    <w:rsid w:val="007156DC"/>
    <w:rsid w:val="007872A1"/>
    <w:rsid w:val="007D4E21"/>
    <w:rsid w:val="00A4244D"/>
    <w:rsid w:val="00B2624C"/>
    <w:rsid w:val="00BF0D65"/>
    <w:rsid w:val="00C3015B"/>
    <w:rsid w:val="00C55817"/>
    <w:rsid w:val="00CF218D"/>
    <w:rsid w:val="00D265B7"/>
    <w:rsid w:val="00DD1744"/>
    <w:rsid w:val="00EC485E"/>
    <w:rsid w:val="00ED195C"/>
    <w:rsid w:val="00F05E26"/>
    <w:rsid w:val="00F7114F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D379-805C-48E4-BE31-4033E9D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6</cp:revision>
  <dcterms:created xsi:type="dcterms:W3CDTF">2022-05-06T08:48:00Z</dcterms:created>
  <dcterms:modified xsi:type="dcterms:W3CDTF">2022-05-06T11:13:00Z</dcterms:modified>
</cp:coreProperties>
</file>